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118FC" w14:textId="77777777" w:rsidR="00401BF0" w:rsidRPr="00CE33EB" w:rsidRDefault="00CE33EB" w:rsidP="00B371B1">
      <w:pPr>
        <w:spacing w:before="240" w:after="600" w:line="240" w:lineRule="auto"/>
        <w:ind w:left="851" w:right="1089"/>
        <w:jc w:val="right"/>
        <w:rPr>
          <w:rFonts w:cstheme="minorHAnsi"/>
        </w:rPr>
      </w:pPr>
      <w:r w:rsidRPr="00A44DBC">
        <w:rPr>
          <w:rFonts w:cstheme="minorHAnsi"/>
          <w:highlight w:val="yellow"/>
        </w:rPr>
        <w:t>Municipality</w:t>
      </w:r>
      <w:r w:rsidR="00401BF0" w:rsidRPr="00A44DBC">
        <w:rPr>
          <w:rFonts w:cstheme="minorHAnsi"/>
          <w:highlight w:val="yellow"/>
        </w:rPr>
        <w:t xml:space="preserve">, </w:t>
      </w:r>
      <w:r w:rsidR="0090650A" w:rsidRPr="00A44DBC">
        <w:rPr>
          <w:rFonts w:cstheme="minorHAnsi"/>
          <w:highlight w:val="yellow"/>
        </w:rPr>
        <w:t>date</w:t>
      </w:r>
    </w:p>
    <w:p w14:paraId="385854A3" w14:textId="77777777" w:rsidR="008009C6" w:rsidRPr="00CE33EB" w:rsidRDefault="00CE33EB" w:rsidP="008009C6">
      <w:pPr>
        <w:spacing w:after="360"/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>Dear citizen</w:t>
      </w:r>
      <w:r w:rsidR="008009C6" w:rsidRPr="00CE33EB">
        <w:rPr>
          <w:rFonts w:cstheme="minorHAnsi"/>
        </w:rPr>
        <w:t>,</w:t>
      </w:r>
    </w:p>
    <w:p w14:paraId="2FB3C9EE" w14:textId="77777777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Do you have </w:t>
      </w:r>
      <w:r>
        <w:rPr>
          <w:rFonts w:cstheme="minorHAnsi"/>
        </w:rPr>
        <w:t xml:space="preserve">any issues </w:t>
      </w:r>
      <w:r w:rsidRPr="00CE33EB">
        <w:rPr>
          <w:rFonts w:cstheme="minorHAnsi"/>
        </w:rPr>
        <w:t xml:space="preserve">that are important to you? Do you want to initiate change and make your voice heard? Your opinion counts in the next municipal elections on 11 June 2023. </w:t>
      </w:r>
    </w:p>
    <w:p w14:paraId="1F568BB3" w14:textId="30E8D129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>If you are not on the elector</w:t>
      </w:r>
      <w:r w:rsidR="00483EC9">
        <w:rPr>
          <w:rFonts w:cstheme="minorHAnsi"/>
        </w:rPr>
        <w:t>al lists</w:t>
      </w:r>
      <w:r w:rsidR="00F06C8C">
        <w:rPr>
          <w:rFonts w:cstheme="minorHAnsi"/>
        </w:rPr>
        <w:t>, you can register at the</w:t>
      </w:r>
      <w:r w:rsidRPr="00CE33EB">
        <w:rPr>
          <w:rFonts w:cstheme="minorHAnsi"/>
        </w:rPr>
        <w:t xml:space="preserve"> </w:t>
      </w:r>
      <w:r w:rsidR="00C667A6">
        <w:rPr>
          <w:rFonts w:cstheme="minorHAnsi"/>
        </w:rPr>
        <w:t xml:space="preserve">administration office </w:t>
      </w:r>
      <w:r w:rsidRPr="00CE33EB">
        <w:rPr>
          <w:rFonts w:cstheme="minorHAnsi"/>
        </w:rPr>
        <w:t xml:space="preserve">of your municipality or online at </w:t>
      </w:r>
      <w:hyperlink r:id="rId7" w:history="1">
        <w:r w:rsidRPr="0090318A">
          <w:rPr>
            <w:rStyle w:val="Hyperlink"/>
            <w:rFonts w:cstheme="minorHAnsi"/>
          </w:rPr>
          <w:t>www.guichet.lu</w:t>
        </w:r>
      </w:hyperlink>
      <w:r w:rsidRPr="00CE33EB">
        <w:rPr>
          <w:rFonts w:cstheme="minorHAnsi"/>
        </w:rPr>
        <w:t>. You can be part of an active and committed society: young and old</w:t>
      </w:r>
      <w:r w:rsidR="0090318A">
        <w:rPr>
          <w:rFonts w:cstheme="minorHAnsi"/>
        </w:rPr>
        <w:t>er people</w:t>
      </w:r>
      <w:r w:rsidRPr="00CE33EB">
        <w:rPr>
          <w:rFonts w:cstheme="minorHAnsi"/>
        </w:rPr>
        <w:t>, newcomers and</w:t>
      </w:r>
      <w:r w:rsidR="0090318A">
        <w:rPr>
          <w:rFonts w:cstheme="minorHAnsi"/>
        </w:rPr>
        <w:t xml:space="preserve"> locals</w:t>
      </w:r>
      <w:r w:rsidRPr="00CE33EB">
        <w:rPr>
          <w:rFonts w:cstheme="minorHAnsi"/>
        </w:rPr>
        <w:t>, non-Luxembourgers and Luxembourgers. The new electoral law allows all non-Luxe</w:t>
      </w:r>
      <w:r w:rsidR="00871619">
        <w:rPr>
          <w:rFonts w:cstheme="minorHAnsi"/>
        </w:rPr>
        <w:t xml:space="preserve">mbourg residents to register </w:t>
      </w:r>
      <w:r w:rsidR="00871619">
        <w:t>u</w:t>
      </w:r>
      <w:r w:rsidR="00871619" w:rsidRPr="00DF151A">
        <w:t xml:space="preserve">pon </w:t>
      </w:r>
      <w:r w:rsidR="00871619">
        <w:t>their arrival in Luxembourg</w:t>
      </w:r>
      <w:r w:rsidRPr="00CE33EB">
        <w:rPr>
          <w:rFonts w:cstheme="minorHAnsi"/>
        </w:rPr>
        <w:t>!</w:t>
      </w:r>
    </w:p>
    <w:p w14:paraId="563A1C81" w14:textId="47E31B85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By taking part in the municipal elections, you </w:t>
      </w:r>
      <w:r w:rsidR="0090318A">
        <w:rPr>
          <w:rFonts w:cstheme="minorHAnsi"/>
        </w:rPr>
        <w:t>are stand</w:t>
      </w:r>
      <w:r w:rsidR="00F06C8C">
        <w:rPr>
          <w:rFonts w:cstheme="minorHAnsi"/>
        </w:rPr>
        <w:t>ing</w:t>
      </w:r>
      <w:r w:rsidR="0090318A">
        <w:rPr>
          <w:rFonts w:cstheme="minorHAnsi"/>
        </w:rPr>
        <w:t xml:space="preserve"> up for yourself, your family and the living together </w:t>
      </w:r>
      <w:r w:rsidRPr="00CE33EB">
        <w:rPr>
          <w:rFonts w:cstheme="minorHAnsi"/>
        </w:rPr>
        <w:t>of all citizens of the municipality.</w:t>
      </w:r>
    </w:p>
    <w:p w14:paraId="0E646FD6" w14:textId="5EE7F415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If you are already registered, then share your experience with </w:t>
      </w:r>
      <w:r w:rsidRPr="00695FC5">
        <w:rPr>
          <w:rFonts w:cstheme="minorHAnsi"/>
        </w:rPr>
        <w:t>other</w:t>
      </w:r>
      <w:r w:rsidR="00C26D62" w:rsidRPr="00695FC5">
        <w:rPr>
          <w:rFonts w:cstheme="minorHAnsi"/>
        </w:rPr>
        <w:t xml:space="preserve"> non-luxembourgish</w:t>
      </w:r>
      <w:r w:rsidRPr="00695FC5">
        <w:rPr>
          <w:rFonts w:cstheme="minorHAnsi"/>
        </w:rPr>
        <w:t xml:space="preserve"> residents</w:t>
      </w:r>
      <w:r w:rsidRPr="00CE33EB">
        <w:rPr>
          <w:rFonts w:cstheme="minorHAnsi"/>
        </w:rPr>
        <w:t xml:space="preserve"> and make them aware of the subject and importance of political participation. </w:t>
      </w:r>
    </w:p>
    <w:p w14:paraId="3E231898" w14:textId="77777777" w:rsidR="00CE33EB" w:rsidRPr="00CE33EB" w:rsidRDefault="00CE33EB" w:rsidP="00CE33EB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You decide the future of your municipality. See you on 11 June 2023! </w:t>
      </w:r>
    </w:p>
    <w:p w14:paraId="63734D5E" w14:textId="77D30398" w:rsidR="00CE33EB" w:rsidRDefault="00CE33EB" w:rsidP="00956837">
      <w:pPr>
        <w:ind w:left="850" w:right="1089"/>
        <w:jc w:val="both"/>
        <w:rPr>
          <w:rFonts w:cstheme="minorHAnsi"/>
        </w:rPr>
      </w:pPr>
      <w:r w:rsidRPr="00CE33EB">
        <w:rPr>
          <w:rFonts w:cstheme="minorHAnsi"/>
        </w:rPr>
        <w:t xml:space="preserve">More information about registration </w:t>
      </w:r>
      <w:r w:rsidR="00C26D62">
        <w:rPr>
          <w:rFonts w:cstheme="minorHAnsi"/>
        </w:rPr>
        <w:t xml:space="preserve">for non-Luxembourgers </w:t>
      </w:r>
      <w:r w:rsidRPr="00CE33EB">
        <w:rPr>
          <w:rFonts w:cstheme="minorHAnsi"/>
        </w:rPr>
        <w:t>and the general elections</w:t>
      </w:r>
      <w:r w:rsidR="0090318A">
        <w:rPr>
          <w:rFonts w:cstheme="minorHAnsi"/>
        </w:rPr>
        <w:t xml:space="preserve"> is available at </w:t>
      </w:r>
      <w:hyperlink r:id="rId8" w:history="1">
        <w:r w:rsidR="0090318A" w:rsidRPr="004D4E4E">
          <w:rPr>
            <w:rStyle w:val="Hyperlink"/>
            <w:rFonts w:cstheme="minorHAnsi"/>
          </w:rPr>
          <w:t>www.icanvote</w:t>
        </w:r>
        <w:r w:rsidRPr="004D4E4E">
          <w:rPr>
            <w:rStyle w:val="Hyperlink"/>
            <w:rFonts w:cstheme="minorHAnsi"/>
          </w:rPr>
          <w:t>.lu</w:t>
        </w:r>
      </w:hyperlink>
      <w:r w:rsidR="00956837">
        <w:rPr>
          <w:rFonts w:cstheme="minorHAnsi"/>
        </w:rPr>
        <w:t>.</w:t>
      </w:r>
      <w:r w:rsidR="00F06C8C">
        <w:rPr>
          <w:rFonts w:cstheme="minorHAnsi"/>
        </w:rPr>
        <w:t xml:space="preserve"> Registrations are open until 17</w:t>
      </w:r>
      <w:r w:rsidR="00F06C8C">
        <w:rPr>
          <w:rFonts w:cstheme="minorHAnsi"/>
          <w:vertAlign w:val="superscript"/>
        </w:rPr>
        <w:t xml:space="preserve"> </w:t>
      </w:r>
      <w:r w:rsidR="00F06C8C">
        <w:rPr>
          <w:rFonts w:cstheme="minorHAnsi"/>
        </w:rPr>
        <w:t xml:space="preserve">April 2023 at 5 p.m. </w:t>
      </w:r>
    </w:p>
    <w:p w14:paraId="753DCDEF" w14:textId="77777777" w:rsidR="00C667A6" w:rsidRPr="00CE33EB" w:rsidRDefault="00C667A6" w:rsidP="00956837">
      <w:pPr>
        <w:ind w:left="850" w:right="1089"/>
        <w:jc w:val="both"/>
        <w:rPr>
          <w:rFonts w:cstheme="minorHAnsi"/>
        </w:rPr>
      </w:pPr>
    </w:p>
    <w:p w14:paraId="596BFA4B" w14:textId="6FB1172D" w:rsidR="008009C6" w:rsidRPr="004D4E4E" w:rsidRDefault="008009C6" w:rsidP="008009C6">
      <w:pPr>
        <w:pStyle w:val="txt"/>
        <w:spacing w:before="240" w:after="840" w:line="240" w:lineRule="auto"/>
        <w:ind w:right="1088"/>
        <w:jc w:val="right"/>
        <w:rPr>
          <w:rFonts w:asciiTheme="minorHAnsi" w:hAnsiTheme="minorHAnsi" w:cstheme="minorHAnsi"/>
          <w:noProof/>
          <w:sz w:val="22"/>
          <w:szCs w:val="22"/>
          <w:lang w:val="en-US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41B1CF61" wp14:editId="5D6DA68F">
            <wp:simplePos x="0" y="0"/>
            <wp:positionH relativeFrom="column">
              <wp:posOffset>1932750</wp:posOffset>
            </wp:positionH>
            <wp:positionV relativeFrom="paragraph">
              <wp:posOffset>410845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18A" w:rsidRPr="004D4E4E">
        <w:rPr>
          <w:rFonts w:asciiTheme="minorHAnsi" w:hAnsiTheme="minorHAnsi" w:cstheme="minorHAnsi"/>
          <w:sz w:val="22"/>
          <w:szCs w:val="22"/>
          <w:lang w:val="en-US"/>
        </w:rPr>
        <w:t>The municipal council</w:t>
      </w:r>
    </w:p>
    <w:p w14:paraId="1E6E05B6" w14:textId="5AB1CBAB" w:rsidR="008009C6" w:rsidRPr="0090318A" w:rsidRDefault="0090318A" w:rsidP="008009C6">
      <w:pPr>
        <w:ind w:left="850" w:right="1089"/>
        <w:rPr>
          <w:rFonts w:cstheme="minorHAnsi"/>
        </w:rPr>
      </w:pPr>
      <w:r w:rsidRPr="0090318A">
        <w:rPr>
          <w:rFonts w:cstheme="minorHAnsi"/>
        </w:rPr>
        <w:t>Here you can register</w:t>
      </w:r>
      <w:r w:rsidR="008009C6" w:rsidRPr="0090318A">
        <w:rPr>
          <w:rFonts w:cstheme="minorHAnsi"/>
        </w:rPr>
        <w:br/>
      </w:r>
      <w:r w:rsidRPr="0090318A">
        <w:rPr>
          <w:rFonts w:cstheme="minorHAnsi"/>
        </w:rPr>
        <w:t>on the electoral lists</w:t>
      </w:r>
      <w:bookmarkStart w:id="0" w:name="_GoBack"/>
      <w:bookmarkEnd w:id="0"/>
      <w:r w:rsidR="008009C6" w:rsidRPr="0090318A">
        <w:rPr>
          <w:rFonts w:cstheme="minorHAnsi"/>
        </w:rPr>
        <w:t>:</w:t>
      </w:r>
    </w:p>
    <w:p w14:paraId="7DDDD142" w14:textId="77777777" w:rsidR="008009C6" w:rsidRPr="0090318A" w:rsidRDefault="008009C6" w:rsidP="008009C6">
      <w:pPr>
        <w:spacing w:before="240" w:line="240" w:lineRule="auto"/>
        <w:ind w:left="851" w:right="1088"/>
        <w:jc w:val="both"/>
        <w:rPr>
          <w:rFonts w:asciiTheme="majorHAnsi" w:hAnsiTheme="majorHAnsi" w:cstheme="majorHAnsi"/>
          <w:lang w:bidi="ar-YE"/>
        </w:rPr>
      </w:pPr>
    </w:p>
    <w:sectPr w:rsidR="008009C6" w:rsidRPr="0090318A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BF87F" w14:textId="77777777" w:rsidR="00EF1EC5" w:rsidRDefault="00EF1EC5" w:rsidP="00C01264">
      <w:pPr>
        <w:spacing w:after="0" w:line="240" w:lineRule="auto"/>
      </w:pPr>
      <w:r>
        <w:separator/>
      </w:r>
    </w:p>
  </w:endnote>
  <w:endnote w:type="continuationSeparator" w:id="0">
    <w:p w14:paraId="093D6334" w14:textId="77777777" w:rsidR="00EF1EC5" w:rsidRDefault="00EF1EC5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04C77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96C3651" wp14:editId="676C6FCE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40923EC8" w14:textId="77777777" w:rsidR="00FB4EF7" w:rsidRDefault="00FB4EF7">
    <w:pPr>
      <w:pStyle w:val="Footer"/>
      <w:rPr>
        <w:rFonts w:cstheme="majorHAnsi"/>
        <w:noProof/>
      </w:rPr>
    </w:pPr>
  </w:p>
  <w:p w14:paraId="457F586C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460A1C62" wp14:editId="0CEFC0AF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416FF1F0" w14:textId="77777777" w:rsidR="00C92310" w:rsidRDefault="00C92310">
    <w:pPr>
      <w:pStyle w:val="Footer"/>
    </w:pPr>
  </w:p>
  <w:p w14:paraId="7EA161B2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64BFAE52" wp14:editId="288F7B33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23760D39" wp14:editId="02E6184E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1C0E9" w14:textId="77777777" w:rsidR="00EF1EC5" w:rsidRDefault="00EF1EC5" w:rsidP="00C01264">
      <w:pPr>
        <w:spacing w:after="0" w:line="240" w:lineRule="auto"/>
      </w:pPr>
      <w:r>
        <w:separator/>
      </w:r>
    </w:p>
  </w:footnote>
  <w:footnote w:type="continuationSeparator" w:id="0">
    <w:p w14:paraId="51DA40CC" w14:textId="77777777" w:rsidR="00EF1EC5" w:rsidRDefault="00EF1EC5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DCA33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2CC38B" wp14:editId="0E568663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F2C936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286E441B" wp14:editId="293785DE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217691E" wp14:editId="67288B13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03F1E95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A44DBC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F77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A44DBC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638BF"/>
    <w:rsid w:val="000731BF"/>
    <w:rsid w:val="00085C44"/>
    <w:rsid w:val="000C7B26"/>
    <w:rsid w:val="0010644E"/>
    <w:rsid w:val="001E014F"/>
    <w:rsid w:val="00250454"/>
    <w:rsid w:val="00262855"/>
    <w:rsid w:val="00277ED2"/>
    <w:rsid w:val="00286C97"/>
    <w:rsid w:val="002930CC"/>
    <w:rsid w:val="002F1920"/>
    <w:rsid w:val="00364137"/>
    <w:rsid w:val="00401BF0"/>
    <w:rsid w:val="00452F91"/>
    <w:rsid w:val="00483EC9"/>
    <w:rsid w:val="004D4E4E"/>
    <w:rsid w:val="004F5BCF"/>
    <w:rsid w:val="00510B11"/>
    <w:rsid w:val="00531937"/>
    <w:rsid w:val="00537F50"/>
    <w:rsid w:val="00641DCC"/>
    <w:rsid w:val="00665C97"/>
    <w:rsid w:val="006848E8"/>
    <w:rsid w:val="00695FC5"/>
    <w:rsid w:val="0071039D"/>
    <w:rsid w:val="00720A5B"/>
    <w:rsid w:val="008009C6"/>
    <w:rsid w:val="0085037C"/>
    <w:rsid w:val="00871619"/>
    <w:rsid w:val="00875A4E"/>
    <w:rsid w:val="008A6AAC"/>
    <w:rsid w:val="0090318A"/>
    <w:rsid w:val="0090650A"/>
    <w:rsid w:val="00956837"/>
    <w:rsid w:val="009822A1"/>
    <w:rsid w:val="0098297E"/>
    <w:rsid w:val="009C7D6F"/>
    <w:rsid w:val="009D2200"/>
    <w:rsid w:val="009D74FF"/>
    <w:rsid w:val="00A11026"/>
    <w:rsid w:val="00A44DBC"/>
    <w:rsid w:val="00A87E9A"/>
    <w:rsid w:val="00AE483A"/>
    <w:rsid w:val="00B05D44"/>
    <w:rsid w:val="00B32DF2"/>
    <w:rsid w:val="00B371B1"/>
    <w:rsid w:val="00BB1C0F"/>
    <w:rsid w:val="00BC1DC5"/>
    <w:rsid w:val="00BF7F93"/>
    <w:rsid w:val="00C01264"/>
    <w:rsid w:val="00C26D62"/>
    <w:rsid w:val="00C667A6"/>
    <w:rsid w:val="00C85EB9"/>
    <w:rsid w:val="00C92310"/>
    <w:rsid w:val="00CA0A82"/>
    <w:rsid w:val="00CE33EB"/>
    <w:rsid w:val="00CE3B3E"/>
    <w:rsid w:val="00DF151A"/>
    <w:rsid w:val="00E908FC"/>
    <w:rsid w:val="00EF1EC5"/>
    <w:rsid w:val="00F06C8C"/>
    <w:rsid w:val="00F2433F"/>
    <w:rsid w:val="00F550C5"/>
    <w:rsid w:val="00F630F0"/>
    <w:rsid w:val="00FA7BC5"/>
    <w:rsid w:val="00FB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AD099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1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5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5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5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5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peuxvoter.lu/en/frontpag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uichet.public.lu/en/citoyens/citoyennete/elections/elections-communales/inscription-listes-electorales-communales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3DD1C-97E3-42AE-915C-0E6183D6B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3</cp:revision>
  <cp:lastPrinted>2022-02-03T10:39:00Z</cp:lastPrinted>
  <dcterms:created xsi:type="dcterms:W3CDTF">2022-10-04T14:07:00Z</dcterms:created>
  <dcterms:modified xsi:type="dcterms:W3CDTF">2022-10-06T10:17:00Z</dcterms:modified>
</cp:coreProperties>
</file>